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 线上需要百分之零点六的费率</w:t>
      </w:r>
    </w:p>
    <w:p>
      <w:r>
        <w:drawing>
          <wp:inline distT="0" distB="0" distL="114300" distR="114300">
            <wp:extent cx="5264785" cy="340360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使用沙箱环境</w:t>
      </w:r>
    </w:p>
    <w:p>
      <w:r>
        <w:drawing>
          <wp:inline distT="0" distB="0" distL="114300" distR="114300">
            <wp:extent cx="5273040" cy="166052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支付宝相关概念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</w:t>
      </w:r>
    </w:p>
    <w:p>
      <w:r>
        <w:drawing>
          <wp:inline distT="0" distB="0" distL="114300" distR="114300">
            <wp:extent cx="5267960" cy="2941955"/>
            <wp:effectExtent l="0" t="0" r="508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暴露给别人的叫公钥</w:t>
      </w:r>
    </w:p>
    <w:p>
      <w:r>
        <w:drawing>
          <wp:inline distT="0" distB="0" distL="114300" distR="114300">
            <wp:extent cx="5266690" cy="142430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Rsa 生成公钥一把 和私钥一把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61366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验证签名</w:t>
      </w:r>
    </w:p>
    <w:p>
      <w:r>
        <w:drawing>
          <wp:inline distT="0" distB="0" distL="114300" distR="114300">
            <wp:extent cx="5255260" cy="102489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签名相当于按指纹 ，相当于MD5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142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使用签名解密数据后与明文数据对比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1577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639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公钥和私钥是一对的</w:t>
      </w:r>
    </w:p>
    <w:p>
      <w:r>
        <w:drawing>
          <wp:inline distT="0" distB="0" distL="114300" distR="114300">
            <wp:extent cx="4034155" cy="263652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公钥要上传到支付宝这里</w:t>
      </w:r>
    </w:p>
    <w:p>
      <w:r>
        <w:drawing>
          <wp:inline distT="0" distB="0" distL="114300" distR="114300">
            <wp:extent cx="5264150" cy="28149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1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这个支付宝哦公钥复制到应哟个中g</w:t>
      </w:r>
    </w:p>
    <w:p>
      <w:r>
        <w:drawing>
          <wp:inline distT="0" distB="0" distL="114300" distR="114300">
            <wp:extent cx="5271135" cy="656590"/>
            <wp:effectExtent l="0" t="0" r="19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2451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支付成功 会给你的后台发消息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975" cy="421640"/>
            <wp:effectExtent l="0" t="0" r="1206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r>
        <w:drawing>
          <wp:inline distT="0" distB="0" distL="114300" distR="114300">
            <wp:extent cx="5271770" cy="264287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内网穿透服务商 </w:t>
      </w:r>
    </w:p>
    <w:p>
      <w:r>
        <w:drawing>
          <wp:inline distT="0" distB="0" distL="114300" distR="114300">
            <wp:extent cx="5271135" cy="29622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  物联网 智慧家庭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81737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7898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保证所有的项目都是utf-8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订单系统导入sdk</w:t>
      </w:r>
    </w:p>
    <w:p>
      <w:r>
        <w:drawing>
          <wp:inline distT="0" distB="0" distL="114300" distR="114300">
            <wp:extent cx="5262880" cy="988060"/>
            <wp:effectExtent l="0" t="0" r="1016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抽取出来的vo</w:t>
      </w:r>
    </w:p>
    <w:p>
      <w:r>
        <w:drawing>
          <wp:inline distT="0" distB="0" distL="114300" distR="114300">
            <wp:extent cx="5267325" cy="1198880"/>
            <wp:effectExtent l="0" t="0" r="5715" b="50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配置中的所有属性可以跟alipay 进行绑定</w:t>
      </w:r>
    </w:p>
    <w:p>
      <w:r>
        <w:drawing>
          <wp:inline distT="0" distB="0" distL="114300" distR="114300">
            <wp:extent cx="5273040" cy="612775"/>
            <wp:effectExtent l="0" t="0" r="0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784860"/>
            <wp:effectExtent l="0" t="0" r="762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支付的链接</w:t>
      </w:r>
    </w:p>
    <w:p>
      <w:r>
        <w:drawing>
          <wp:inline distT="0" distB="0" distL="114300" distR="114300">
            <wp:extent cx="5271770" cy="290830"/>
            <wp:effectExtent l="0" t="0" r="1270" b="139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50745"/>
            <wp:effectExtent l="0" t="0" r="190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获取payvo</w:t>
      </w:r>
    </w:p>
    <w:p>
      <w:r>
        <w:drawing>
          <wp:inline distT="0" distB="0" distL="114300" distR="114300">
            <wp:extent cx="5262245" cy="2019300"/>
            <wp:effectExtent l="0" t="0" r="1079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将支付宝的支付页面返回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1135" cy="2623820"/>
            <wp:effectExtent l="0" t="0" r="19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4025"/>
            <wp:effectExtent l="0" t="0" r="4445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会员功能中加入拦截器</w:t>
      </w:r>
    </w:p>
    <w:p>
      <w:r>
        <w:drawing>
          <wp:inline distT="0" distB="0" distL="114300" distR="114300">
            <wp:extent cx="5271135" cy="278447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注册拦截器</w:t>
      </w:r>
    </w:p>
    <w:p>
      <w:r>
        <w:drawing>
          <wp:inline distT="0" distB="0" distL="114300" distR="114300">
            <wp:extent cx="5267960" cy="1227455"/>
            <wp:effectExtent l="0" t="0" r="5080" b="698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网关写对</w:t>
      </w:r>
    </w:p>
    <w:p>
      <w:r>
        <w:drawing>
          <wp:inline distT="0" distB="0" distL="114300" distR="114300">
            <wp:extent cx="5271135" cy="1404620"/>
            <wp:effectExtent l="0" t="0" r="1905" b="1270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整合spring session</w:t>
      </w:r>
      <w:r>
        <w:drawing>
          <wp:inline distT="0" distB="0" distL="114300" distR="114300">
            <wp:extent cx="5268595" cy="2982595"/>
            <wp:effectExtent l="0" t="0" r="4445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0745"/>
            <wp:effectExtent l="0" t="0" r="381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81940"/>
            <wp:effectExtent l="0" t="0" r="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远程服务调用 </w:t>
      </w:r>
    </w:p>
    <w:p>
      <w:r>
        <w:drawing>
          <wp:inline distT="0" distB="0" distL="114300" distR="114300">
            <wp:extent cx="5262245" cy="1109980"/>
            <wp:effectExtent l="0" t="0" r="10795" b="254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给放行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查询单独用户付款订单详情数据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设置号订单项</w:t>
      </w:r>
    </w:p>
    <w:p>
      <w:r>
        <w:drawing>
          <wp:inline distT="0" distB="0" distL="114300" distR="114300">
            <wp:extent cx="5269865" cy="2456180"/>
            <wp:effectExtent l="0" t="0" r="3175" b="1270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545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Memeber 服务调用 remote 调用这个方法</w:t>
      </w:r>
    </w:p>
    <w:p>
      <w:r>
        <w:drawing>
          <wp:inline distT="0" distB="0" distL="114300" distR="114300">
            <wp:extent cx="5267960" cy="1162685"/>
            <wp:effectExtent l="0" t="0" r="5080" b="1079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远程带页面请求需要带上cookie</w:t>
      </w:r>
    </w:p>
    <w:p>
      <w:r>
        <w:drawing>
          <wp:inline distT="0" distB="0" distL="114300" distR="114300">
            <wp:extent cx="5269230" cy="1909445"/>
            <wp:effectExtent l="0" t="0" r="3810" b="1079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22960"/>
            <wp:effectExtent l="0" t="0" r="1397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远程调用全都用post mapping</w:t>
      </w:r>
    </w:p>
    <w:p>
      <w:r>
        <w:drawing>
          <wp:inline distT="0" distB="0" distL="114300" distR="114300">
            <wp:extent cx="5272405" cy="1151890"/>
            <wp:effectExtent l="0" t="0" r="635" b="635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支付完成后跳到支付页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支付宝会携带很多数据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进行签名验证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更改商品支付状态为已支付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支付宝异步通知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异步请求必须是外网可以访问通的url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669925"/>
            <wp:effectExtent l="0" t="0" r="9525" b="63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4020"/>
            <wp:effectExtent l="0" t="0" r="3810" b="254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31850"/>
            <wp:effectExtent l="0" t="0" r="1905" b="635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将外网来的访问host 设置成order.gulimall.com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539115"/>
            <wp:effectExtent l="0" t="0" r="13970" b="952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499235"/>
            <wp:effectExtent l="0" t="0" r="10795" b="952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9565"/>
            <wp:effectExtent l="0" t="0" r="10160" b="1079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保证支付宝支付成功的回调通知可以到达内网</w:t>
      </w:r>
    </w:p>
    <w:p>
      <w:r>
        <w:drawing>
          <wp:inline distT="0" distB="0" distL="114300" distR="114300">
            <wp:extent cx="5271770" cy="1398270"/>
            <wp:effectExtent l="0" t="0" r="1270" b="381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25220"/>
            <wp:effectExtent l="0" t="0" r="3175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70500" cy="495300"/>
            <wp:effectExtent l="0" t="0" r="2540" b="762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7290"/>
            <wp:effectExtent l="0" t="0" r="1270" b="635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7545"/>
            <wp:effectExtent l="0" t="0" r="5080" b="825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收回订单 无法支付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订单页不动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63295"/>
            <wp:effectExtent l="0" t="0" r="1905" b="1206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添加超时无法支付 的时间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调用定时任务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后天上传秒杀商品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</w:t>
      </w:r>
    </w:p>
    <w:p>
      <w:r>
        <w:drawing>
          <wp:inline distT="0" distB="0" distL="114300" distR="114300">
            <wp:extent cx="5274310" cy="231140"/>
            <wp:effectExtent l="0" t="0" r="13970" b="1270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新增要秒杀的商品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秒杀场次表</w:t>
      </w:r>
    </w:p>
    <w:p>
      <w:r>
        <w:drawing>
          <wp:inline distT="0" distB="0" distL="114300" distR="114300">
            <wp:extent cx="5264785" cy="553720"/>
            <wp:effectExtent l="0" t="0" r="8255" b="1016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秒杀场次关联</w:t>
      </w:r>
    </w:p>
    <w:p>
      <w:r>
        <w:drawing>
          <wp:inline distT="0" distB="0" distL="114300" distR="114300">
            <wp:extent cx="5272405" cy="287020"/>
            <wp:effectExtent l="0" t="0" r="635" b="254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创建渺少模块</w:t>
      </w:r>
    </w:p>
    <w:p>
      <w:r>
        <w:drawing>
          <wp:inline distT="0" distB="0" distL="114300" distR="114300">
            <wp:extent cx="5266690" cy="2236470"/>
            <wp:effectExtent l="0" t="0" r="6350" b="381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5311140"/>
            <wp:effectExtent l="0" t="0" r="7620" b="762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27100"/>
            <wp:effectExtent l="0" t="0" r="635" b="254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49580"/>
            <wp:effectExtent l="0" t="0" r="7620" b="762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</w:t>
      </w:r>
    </w:p>
    <w:p>
      <w:r>
        <w:drawing>
          <wp:inline distT="0" distB="0" distL="114300" distR="114300">
            <wp:extent cx="5272405" cy="5754370"/>
            <wp:effectExtent l="0" t="0" r="635" b="6350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1905" b="1079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中 会被sleep阻塞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有的版本这个好用</w:t>
      </w:r>
    </w:p>
    <w:p>
      <w:r>
        <w:drawing>
          <wp:inline distT="0" distB="0" distL="114300" distR="114300">
            <wp:extent cx="5273675" cy="399415"/>
            <wp:effectExtent l="0" t="0" r="14605" b="1206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965960"/>
            <wp:effectExtent l="0" t="0" r="2540" b="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64920"/>
            <wp:effectExtent l="0" t="0" r="6350" b="0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3235"/>
            <wp:effectExtent l="0" t="0" r="14605" b="444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3212465"/>
            <wp:effectExtent l="0" t="0" r="3810" b="317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定时任务异步解决的办法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加上@Async 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3235"/>
            <wp:effectExtent l="0" t="0" r="14605" b="4445"/>
            <wp:docPr id="3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5415"/>
            <wp:effectExtent l="0" t="0" r="3810" b="698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远程调用优惠系统</w:t>
      </w:r>
    </w:p>
    <w:p>
      <w:r>
        <w:drawing>
          <wp:inline distT="0" distB="0" distL="114300" distR="114300">
            <wp:extent cx="5270500" cy="1961515"/>
            <wp:effectExtent l="0" t="0" r="2540" b="4445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10565"/>
            <wp:effectExtent l="0" t="0" r="5080" b="571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r>
        <w:drawing>
          <wp:inline distT="0" distB="0" distL="114300" distR="114300">
            <wp:extent cx="5271770" cy="386080"/>
            <wp:effectExtent l="0" t="0" r="1270" b="1016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914400"/>
            <wp:effectExtent l="0" t="0" r="8255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21535"/>
            <wp:effectExtent l="0" t="0" r="5715" b="12065"/>
            <wp:docPr id="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使用tablefield 映射别的表的数据</w:t>
      </w:r>
    </w:p>
    <w:p>
      <w:r>
        <w:drawing>
          <wp:inline distT="0" distB="0" distL="114300" distR="114300">
            <wp:extent cx="5273040" cy="595630"/>
            <wp:effectExtent l="0" t="0" r="0" b="13970"/>
            <wp:docPr id="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封装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 中获取三天内的秒杀场次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0730"/>
            <wp:effectExtent l="0" t="0" r="6350" b="11430"/>
            <wp:docPr id="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上架秒杀 缓存两个数据</w:t>
      </w:r>
    </w:p>
    <w:p/>
    <w:p>
      <w:r>
        <w:drawing>
          <wp:inline distT="0" distB="0" distL="114300" distR="114300">
            <wp:extent cx="4450080" cy="1760220"/>
            <wp:effectExtent l="0" t="0" r="0" b="7620"/>
            <wp:docPr id="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这是第一个数据</w:t>
      </w:r>
    </w:p>
    <w:p>
      <w:r>
        <w:drawing>
          <wp:inline distT="0" distB="0" distL="114300" distR="114300">
            <wp:extent cx="5273675" cy="632460"/>
            <wp:effectExtent l="0" t="0" r="14605" b="762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89050"/>
            <wp:effectExtent l="0" t="0" r="3810" b="6350"/>
            <wp:docPr id="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绑定hash 操作</w:t>
      </w:r>
    </w:p>
    <w:p>
      <w:r>
        <w:drawing>
          <wp:inline distT="0" distB="0" distL="114300" distR="114300">
            <wp:extent cx="5269865" cy="190500"/>
            <wp:effectExtent l="0" t="0" r="3175" b="762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还要获取sku 的详细信息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66080"/>
            <wp:effectExtent l="0" t="0" r="2540" b="5080"/>
            <wp:docPr id="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写入秒杀的to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调用远程的商品服务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32460"/>
            <wp:effectExtent l="0" t="0" r="14605" b="7620"/>
            <wp:docPr id="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73505"/>
            <wp:effectExtent l="0" t="0" r="5715" b="133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2910840"/>
            <wp:effectExtent l="0" t="0" r="3175" b="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602230"/>
            <wp:effectExtent l="0" t="0" r="0" b="381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秒杀需要携带随机码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随机码是秒杀的时候 ，防止被攻击，</w:t>
      </w:r>
    </w:p>
    <w:p>
      <w:r>
        <w:drawing>
          <wp:inline distT="0" distB="0" distL="114300" distR="114300">
            <wp:extent cx="5269230" cy="2997835"/>
            <wp:effectExtent l="0" t="0" r="3810" b="444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Seckill 请求过来 先去redis 中获取信号量，100库存，先减去一个，变成99，再放行，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去到数据库，没有信号量，就不能减库存，请求会被释放，每个请求都很快地释放，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才有处理大并发的能力。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信号量就是当前商品的库存信息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按照随机码减少信号量</w:t>
      </w:r>
    </w:p>
    <w:p>
      <w:r>
        <w:drawing>
          <wp:inline distT="0" distB="0" distL="114300" distR="114300">
            <wp:extent cx="5271135" cy="903605"/>
            <wp:effectExtent l="0" t="0" r="1905" b="1079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放入redis 客户端</w:t>
      </w:r>
    </w:p>
    <w:p>
      <w:r>
        <w:drawing>
          <wp:inline distT="0" distB="0" distL="114300" distR="114300">
            <wp:extent cx="5271135" cy="2845435"/>
            <wp:effectExtent l="0" t="0" r="1905" b="444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4460" cy="647700"/>
            <wp:effectExtent l="0" t="0" r="7620" b="762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86105"/>
            <wp:effectExtent l="0" t="0" r="1905" b="825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每个商品  都有限制 的semaphore，key 是 每个商品的uuid tokenk可以获得的量即是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是可以秒杀 的数量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最终数据结构</w:t>
      </w:r>
    </w:p>
    <w:p>
      <w:pPr>
        <w:bidi w:val="0"/>
      </w:pPr>
      <w:r>
        <w:drawing>
          <wp:inline distT="0" distB="0" distL="114300" distR="114300">
            <wp:extent cx="5271135" cy="1060450"/>
            <wp:effectExtent l="0" t="0" r="1905" b="635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61745"/>
            <wp:effectExtent l="0" t="0" r="6350" b="317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294765"/>
            <wp:effectExtent l="0" t="0" r="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库存信号量 每一个都是用令牌来显示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 的幂等性处理</w:t>
      </w:r>
    </w:p>
    <w:p>
      <w:r>
        <w:drawing>
          <wp:inline distT="0" distB="0" distL="114300" distR="114300">
            <wp:extent cx="5269230" cy="3102610"/>
            <wp:effectExtent l="0" t="0" r="3810" b="635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922905"/>
            <wp:effectExtent l="0" t="0" r="7620" b="317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加入分布式锁</w:t>
      </w:r>
    </w:p>
    <w:p>
      <w:r>
        <w:drawing>
          <wp:inline distT="0" distB="0" distL="114300" distR="114300">
            <wp:extent cx="5273040" cy="2762885"/>
            <wp:effectExtent l="0" t="0" r="0" b="107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使用redison 锁 这里忘记了截图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判断redis 中是否有key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有key 再上架</w:t>
      </w:r>
    </w:p>
    <w:p>
      <w:r>
        <w:drawing>
          <wp:inline distT="0" distB="0" distL="114300" distR="114300">
            <wp:extent cx="5266690" cy="1280160"/>
            <wp:effectExtent l="0" t="0" r="635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商品和库存是一体的</w:t>
      </w:r>
    </w:p>
    <w:p>
      <w:r>
        <w:rPr>
          <w:rFonts w:hint="eastAsia"/>
          <w:lang w:val="en-US" w:eastAsia="zh-CN"/>
        </w:rPr>
        <w:t xml:space="preserve">加上场次id </w:t>
      </w:r>
      <w:r>
        <w:drawing>
          <wp:inline distT="0" distB="0" distL="114300" distR="114300">
            <wp:extent cx="5158740" cy="3009900"/>
            <wp:effectExtent l="0" t="0" r="762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防止重复上架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为什么需要锁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没锁不行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如果都走到这一行</w:t>
      </w:r>
    </w:p>
    <w:p>
      <w:r>
        <w:drawing>
          <wp:inline distT="0" distB="0" distL="114300" distR="114300">
            <wp:extent cx="5262880" cy="974090"/>
            <wp:effectExtent l="0" t="0" r="10160" b="12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都会去</w:t>
      </w:r>
      <w:r>
        <w:drawing>
          <wp:inline distT="0" distB="0" distL="114300" distR="114300">
            <wp:extent cx="5266055" cy="429260"/>
            <wp:effectExtent l="0" t="0" r="6985" b="1270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查询秒杀商品功能 </w:t>
      </w:r>
    </w:p>
    <w:p>
      <w:r>
        <w:drawing>
          <wp:inline distT="0" distB="0" distL="114300" distR="114300">
            <wp:extent cx="5271770" cy="853440"/>
            <wp:effectExtent l="0" t="0" r="127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便利redis 中的已经上架的商品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然后返回</w:t>
      </w:r>
    </w:p>
    <w:p>
      <w:r>
        <w:drawing>
          <wp:inline distT="0" distB="0" distL="114300" distR="114300">
            <wp:extent cx="5273675" cy="3223895"/>
            <wp:effectExtent l="0" t="0" r="14605" b="698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4010"/>
            <wp:effectExtent l="0" t="0" r="6350" b="127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0455"/>
            <wp:effectExtent l="0" t="0" r="635" b="1206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随机码的控制</w:t>
      </w:r>
    </w:p>
    <w:p>
      <w:r>
        <w:drawing>
          <wp:inline distT="0" distB="0" distL="114300" distR="114300">
            <wp:extent cx="5271770" cy="887730"/>
            <wp:effectExtent l="0" t="0" r="127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 调用seckill</w:t>
      </w:r>
    </w:p>
    <w:p>
      <w:r>
        <w:drawing>
          <wp:inline distT="0" distB="0" distL="114300" distR="114300">
            <wp:extent cx="5269865" cy="1139190"/>
            <wp:effectExtent l="0" t="0" r="3175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秒杀的抢购功能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秒杀都是加入购物车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一台redis 单机并发  就在2w 到3w 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静态资源的请求</w:t>
      </w:r>
    </w:p>
    <w:p>
      <w:r>
        <w:drawing>
          <wp:inline distT="0" distB="0" distL="114300" distR="114300">
            <wp:extent cx="4716780" cy="4953000"/>
            <wp:effectExtent l="0" t="0" r="7620" b="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63个</w:t>
      </w:r>
    </w:p>
    <w:p>
      <w:r>
        <w:drawing>
          <wp:inline distT="0" distB="0" distL="114300" distR="114300">
            <wp:extent cx="5269865" cy="2772410"/>
            <wp:effectExtent l="0" t="0" r="3175" b="127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 网路  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Cds 会就近选择节点</w:t>
      </w:r>
    </w:p>
    <w:p>
      <w:r>
        <w:drawing>
          <wp:inline distT="0" distB="0" distL="114300" distR="114300">
            <wp:extent cx="3785235" cy="1896745"/>
            <wp:effectExtent l="0" t="0" r="9525" b="825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点击之后输入验证码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错峰 ，加入购物车 操作快慢都不一样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 熔断  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前端限流 点一下 ，隔几秒中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正常请求 1s 10次 也可以只放进2此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每到达一层，都限流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网关层做限流不能超过10w 超过就等上2s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 远程调用失败 快速返回  而不是等待结果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断路以后 就不会影响其他服务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秒成功  就放入队列  订单集群 监听这个队列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会出现延迟 但最终都能执行成功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点击秒杀  get 请求</w:t>
      </w:r>
    </w:p>
    <w:p>
      <w:r>
        <w:drawing>
          <wp:inline distT="0" distB="0" distL="114300" distR="114300">
            <wp:extent cx="5265420" cy="695960"/>
            <wp:effectExtent l="0" t="0" r="7620" b="508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 验证 要先登录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后端秒杀接口</w:t>
      </w:r>
    </w:p>
    <w:p>
      <w:r>
        <w:drawing>
          <wp:inline distT="0" distB="0" distL="114300" distR="114300">
            <wp:extent cx="5273040" cy="1366520"/>
            <wp:effectExtent l="0" t="0" r="0" b="508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2540" cy="510540"/>
            <wp:effectExtent l="0" t="0" r="7620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使用分布式session</w:t>
      </w:r>
    </w:p>
    <w:p>
      <w:r>
        <w:drawing>
          <wp:inline distT="0" distB="0" distL="114300" distR="114300">
            <wp:extent cx="5269865" cy="2406650"/>
            <wp:effectExtent l="0" t="0" r="3175" b="127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拦截器获取登录状态</w:t>
      </w:r>
    </w:p>
    <w:p>
      <w:r>
        <w:drawing>
          <wp:inline distT="0" distB="0" distL="114300" distR="114300">
            <wp:extent cx="5267960" cy="3013075"/>
            <wp:effectExtent l="0" t="0" r="5080" b="444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 一定要配置到 mvc 中</w:t>
      </w:r>
    </w:p>
    <w:p>
      <w:r>
        <w:drawing>
          <wp:inline distT="0" distB="0" distL="114300" distR="114300">
            <wp:extent cx="5267325" cy="1372235"/>
            <wp:effectExtent l="0" t="0" r="5715" b="1460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56740"/>
            <wp:effectExtent l="0" t="0" r="10795" b="254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96870"/>
            <wp:effectExtent l="0" t="0" r="6985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每个人只能秒杀一次 验证幂等性      使用redis setifabsent 占位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场次结束  释放redis  要设置自动过期</w:t>
      </w:r>
    </w:p>
    <w:p>
      <w:r>
        <w:drawing>
          <wp:inline distT="0" distB="0" distL="114300" distR="114300">
            <wp:extent cx="5262245" cy="120650"/>
            <wp:effectExtent l="0" t="0" r="10795" b="127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14090"/>
            <wp:effectExtent l="0" t="0" r="0" b="635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100ms就执行完了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单线程 1s 就能容纳20 个并发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接受500个并发请求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吞吐量就可以有1w</w:t>
      </w:r>
    </w:p>
    <w:p>
      <w:r>
        <w:drawing>
          <wp:inline distT="0" distB="0" distL="114300" distR="114300">
            <wp:extent cx="5268595" cy="1417955"/>
            <wp:effectExtent l="0" t="0" r="4445" b="1460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返回一个订单号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560705"/>
            <wp:effectExtent l="0" t="0" r="1270" b="317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引入rabbitMQS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4310" cy="474345"/>
            <wp:effectExtent l="0" t="0" r="13970" b="13335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@EnableRabbit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监听的时候需要在启动类上添加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715"/>
            <wp:effectExtent l="0" t="0" r="3810" b="1460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69180" cy="723900"/>
            <wp:effectExtent l="0" t="0" r="7620" b="762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1800"/>
            <wp:effectExtent l="0" t="0" r="1905" b="1016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6030"/>
            <wp:effectExtent l="0" t="0" r="635" b="889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41220"/>
            <wp:effectExtent l="0" t="0" r="13970" b="762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配置中加入queue 喝bean</w:t>
      </w:r>
    </w:p>
    <w:p>
      <w:r>
        <w:drawing>
          <wp:inline distT="0" distB="0" distL="114300" distR="114300">
            <wp:extent cx="5266690" cy="3253740"/>
            <wp:effectExtent l="0" t="0" r="6350" b="762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64410"/>
            <wp:effectExtent l="0" t="0" r="1270" b="635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3098165"/>
            <wp:effectExtent l="0" t="0" r="10795" b="1079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12ms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500个tomcat线程   1s 1个线程 处理100个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可以单机处理五万个并发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520700"/>
            <wp:effectExtent l="0" t="0" r="5080" b="1270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4150" cy="533400"/>
            <wp:effectExtent l="0" t="0" r="8890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9160"/>
            <wp:effectExtent l="0" t="0" r="1270" b="1016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0305"/>
            <wp:effectExtent l="0" t="0" r="1270" b="3175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引入sentinel 就可以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52500"/>
            <wp:effectExtent l="0" t="0" r="5715" b="762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5465"/>
            <wp:effectExtent l="0" t="0" r="0" b="317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喝各个服务之间传输 用8333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97580"/>
            <wp:effectExtent l="0" t="0" r="14605" b="762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不错v</w:t>
      </w:r>
    </w:p>
    <w:p>
      <w:r>
        <w:drawing>
          <wp:inline distT="0" distB="0" distL="114300" distR="114300">
            <wp:extent cx="5271770" cy="412115"/>
            <wp:effectExtent l="0" t="0" r="1270" b="14605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流量控制之后  方法都不会调用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003935"/>
            <wp:effectExtent l="0" t="0" r="6985" b="1905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Actuator 审计模块儿  当前应用的一些状况信息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869950"/>
            <wp:effectExtent l="0" t="0" r="3175" b="1397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79730"/>
            <wp:effectExtent l="0" t="0" r="0" b="1270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自定义sentinel 流量控制返回页面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添加自定义的返回方法</w:t>
      </w:r>
    </w:p>
    <w:p>
      <w:r>
        <w:drawing>
          <wp:inline distT="0" distB="0" distL="114300" distR="114300">
            <wp:extent cx="5273675" cy="982345"/>
            <wp:effectExtent l="0" t="0" r="14605" b="825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8765" cy="1218565"/>
            <wp:effectExtent l="0" t="0" r="635" b="635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所有的服务都导入sentinel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 喝 actuator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类的构造参数会从容器中得到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解决循环依赖</w:t>
      </w:r>
    </w:p>
    <w:p>
      <w:r>
        <w:drawing>
          <wp:inline distT="0" distB="0" distL="114300" distR="114300">
            <wp:extent cx="5271135" cy="906780"/>
            <wp:effectExtent l="0" t="0" r="1905" b="762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自己写了一个</w:t>
      </w:r>
    </w:p>
    <w:p>
      <w:r>
        <w:drawing>
          <wp:inline distT="0" distB="0" distL="114300" distR="114300">
            <wp:extent cx="5270500" cy="1165225"/>
            <wp:effectExtent l="0" t="0" r="2540" b="8255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个相同类型的bean时,使用@Primary来赋予bean更高的优先级。”</w:t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>所有流程走一遍 进入sentinel 控制台</w:t>
      </w:r>
    </w:p>
    <w:p>
      <w:r>
        <w:drawing>
          <wp:inline distT="0" distB="0" distL="114300" distR="114300">
            <wp:extent cx="3168015" cy="6096000"/>
            <wp:effectExtent l="0" t="0" r="1905" b="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从某一个入口进入的,才会被限流</w:t>
      </w:r>
    </w:p>
    <w:p>
      <w:r>
        <w:drawing>
          <wp:inline distT="0" distB="0" distL="114300" distR="114300">
            <wp:extent cx="5267960" cy="645795"/>
            <wp:effectExtent l="0" t="0" r="5080" b="9525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对feign 的支持</w:t>
      </w:r>
    </w:p>
    <w:p>
      <w:r>
        <w:drawing>
          <wp:inline distT="0" distB="0" distL="114300" distR="114300">
            <wp:extent cx="3869690" cy="1233170"/>
            <wp:effectExtent l="0" t="0" r="1270" b="1270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商品调用秒杀降级熔断</w:t>
      </w:r>
    </w:p>
    <w:p>
      <w:r>
        <w:drawing>
          <wp:inline distT="0" distB="0" distL="114300" distR="114300">
            <wp:extent cx="5268595" cy="861695"/>
            <wp:effectExtent l="0" t="0" r="4445" b="6985"/>
            <wp:docPr id="1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603250"/>
            <wp:effectExtent l="0" t="0" r="10160" b="635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填入组件</w:t>
      </w:r>
    </w:p>
    <w:p>
      <w:r>
        <w:drawing>
          <wp:inline distT="0" distB="0" distL="114300" distR="114300">
            <wp:extent cx="5272405" cy="946785"/>
            <wp:effectExtent l="0" t="0" r="635" b="13335"/>
            <wp:docPr id="1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7135"/>
            <wp:effectExtent l="0" t="0" r="5080" b="12065"/>
            <wp:docPr id="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167765"/>
            <wp:effectExtent l="0" t="0" r="10795" b="5715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调用seckill 远程服务 会返回失败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熔断就是兜底方法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就是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有降级模式</w:t>
      </w:r>
    </w:p>
    <w:p>
      <w:r>
        <w:drawing>
          <wp:inline distT="0" distB="0" distL="114300" distR="114300">
            <wp:extent cx="5262245" cy="480060"/>
            <wp:effectExtent l="0" t="0" r="10795" b="762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反应时间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 了降级 的限制，无法访问，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就会调用熔断方法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667385"/>
            <wp:effectExtent l="0" t="0" r="8255" b="3175"/>
            <wp:docPr id="1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770" cy="525145"/>
            <wp:effectExtent l="0" t="0" r="1270" b="8255"/>
            <wp:docPr id="1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diao'yong'f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服务提供放的降级策略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流量限制 也会返回自定义配置页面</w:t>
      </w:r>
    </w:p>
    <w:p>
      <w:r>
        <w:drawing>
          <wp:inline distT="0" distB="0" distL="114300" distR="114300">
            <wp:extent cx="5269230" cy="1760220"/>
            <wp:effectExtent l="0" t="0" r="3810" b="7620"/>
            <wp:docPr id="1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65505"/>
            <wp:effectExtent l="0" t="0" r="11430" b="3175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定义一段需要受保护的资源</w:t>
      </w:r>
    </w:p>
    <w:p>
      <w:r>
        <w:drawing>
          <wp:inline distT="0" distB="0" distL="114300" distR="114300">
            <wp:extent cx="5267960" cy="891540"/>
            <wp:effectExtent l="0" t="0" r="5080" b="7620"/>
            <wp:docPr id="1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放入try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就可以对 seckillSkus 进行流量控制和降级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59435"/>
            <wp:effectExtent l="0" t="0" r="5080" b="4445"/>
            <wp:docPr id="1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7740"/>
            <wp:effectExtent l="0" t="0" r="2540" b="2540"/>
            <wp:docPr id="1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7325" cy="654050"/>
            <wp:effectExtent l="0" t="0" r="5715" b="1270"/>
            <wp:docPr id="1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58800"/>
            <wp:effectExtent l="0" t="0" r="3175" b="5080"/>
            <wp:docPr id="1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64005"/>
            <wp:effectExtent l="0" t="0" r="1905" b="5715"/>
            <wp:docPr id="1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02080"/>
            <wp:effectExtent l="0" t="0" r="9525" b="0"/>
            <wp:docPr id="1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5575"/>
            <wp:effectExtent l="0" t="0" r="14605" b="6985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和网关整合</w:t>
      </w:r>
    </w:p>
    <w:p>
      <w:r>
        <w:drawing>
          <wp:inline distT="0" distB="0" distL="114300" distR="114300">
            <wp:extent cx="5273040" cy="607695"/>
            <wp:effectExtent l="0" t="0" r="0" b="1905"/>
            <wp:docPr id="1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8935"/>
            <wp:effectExtent l="0" t="0" r="635" b="12065"/>
            <wp:docPr id="1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 sentinel 控制台</w:t>
      </w:r>
    </w:p>
    <w:p>
      <w:r>
        <w:drawing>
          <wp:inline distT="0" distB="0" distL="114300" distR="114300">
            <wp:extent cx="5271770" cy="154305"/>
            <wp:effectExtent l="0" t="0" r="1270" b="13335"/>
            <wp:docPr id="1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43910"/>
            <wp:effectExtent l="0" t="0" r="3175" b="8890"/>
            <wp:docPr id="1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1755140"/>
            <wp:effectExtent l="0" t="0" r="1270" b="12700"/>
            <wp:docPr id="1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3525"/>
            <wp:effectExtent l="0" t="0" r="13970" b="10795"/>
            <wp:docPr id="1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网关限流 都不会去到微服务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精确匹配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限制指定的请求头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041775"/>
            <wp:effectExtent l="0" t="0" r="2540" b="12065"/>
            <wp:docPr id="1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也可以在配置中定制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82270"/>
            <wp:effectExtent l="0" t="0" r="14605" b="13970"/>
            <wp:docPr id="1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定制 降级  返回页面</w:t>
      </w:r>
    </w:p>
    <w:p>
      <w:r>
        <w:drawing>
          <wp:inline distT="0" distB="0" distL="114300" distR="114300">
            <wp:extent cx="5270500" cy="824865"/>
            <wp:effectExtent l="0" t="0" r="2540" b="13335"/>
            <wp:docPr id="1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55495"/>
            <wp:effectExtent l="0" t="0" r="14605" b="1905"/>
            <wp:docPr id="1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 链路追踪</w:t>
      </w:r>
    </w:p>
    <w:p>
      <w:r>
        <w:drawing>
          <wp:inline distT="0" distB="0" distL="114300" distR="114300">
            <wp:extent cx="5267960" cy="2412365"/>
            <wp:effectExtent l="0" t="0" r="5080" b="10795"/>
            <wp:docPr id="1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62000"/>
            <wp:effectExtent l="0" t="0" r="635" b="0"/>
            <wp:docPr id="1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 是唯一一个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</w:t>
      </w:r>
    </w:p>
    <w:p>
      <w:r>
        <w:drawing>
          <wp:inline distT="0" distB="0" distL="114300" distR="114300">
            <wp:extent cx="5264785" cy="580390"/>
            <wp:effectExtent l="0" t="0" r="8255" b="13970"/>
            <wp:docPr id="1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1940"/>
            <wp:effectExtent l="0" t="0" r="3175" b="2540"/>
            <wp:docPr id="1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49825" cy="1398905"/>
            <wp:effectExtent l="0" t="0" r="3175" b="3175"/>
            <wp:docPr id="1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133600"/>
            <wp:effectExtent l="0" t="0" r="7620" b="0"/>
            <wp:docPr id="1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Span 发出去才算  c和e 会被丢弃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通过sr-ss   cr-cs 可以快速发现哪里发生了鼓掌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可以画出调用链的树形结构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370330"/>
            <wp:effectExtent l="0" t="0" r="7620" b="1270"/>
            <wp:docPr id="1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导入common</w:t>
      </w:r>
    </w:p>
    <w:p>
      <w:r>
        <w:drawing>
          <wp:inline distT="0" distB="0" distL="114300" distR="114300">
            <wp:extent cx="5270500" cy="1306830"/>
            <wp:effectExtent l="0" t="0" r="2540" b="3810"/>
            <wp:docPr id="1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93725"/>
            <wp:effectExtent l="0" t="0" r="13970" b="635"/>
            <wp:docPr id="1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 了追踪信息 前面是spanId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后面是traceId</w:t>
      </w:r>
    </w:p>
    <w:p>
      <w:r>
        <w:drawing>
          <wp:inline distT="0" distB="0" distL="114300" distR="114300">
            <wp:extent cx="5264150" cy="812800"/>
            <wp:effectExtent l="0" t="0" r="8890" b="10160"/>
            <wp:docPr id="1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Zipkin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04925"/>
            <wp:effectExtent l="0" t="0" r="1905" b="5715"/>
            <wp:docPr id="1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40125"/>
            <wp:effectExtent l="0" t="0" r="8890" b="10795"/>
            <wp:docPr id="1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48995"/>
            <wp:effectExtent l="0" t="0" r="635" b="4445"/>
            <wp:docPr id="1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引入zipkin 就不用引入sleuth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628650"/>
            <wp:effectExtent l="0" t="0" r="3175" b="11430"/>
            <wp:docPr id="1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6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04110"/>
            <wp:effectExtent l="0" t="0" r="5080" b="3810"/>
            <wp:docPr id="1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所有的服务中都加入</w:t>
      </w:r>
    </w:p>
    <w:p>
      <w:r>
        <w:drawing>
          <wp:inline distT="0" distB="0" distL="114300" distR="114300">
            <wp:extent cx="5267960" cy="2404110"/>
            <wp:effectExtent l="0" t="0" r="5080" b="3810"/>
            <wp:docPr id="19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56230"/>
            <wp:effectExtent l="0" t="0" r="3810" b="8890"/>
            <wp:docPr id="19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88540"/>
            <wp:effectExtent l="0" t="0" r="1270" b="12700"/>
            <wp:docPr id="2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链路保存到es 中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697605"/>
            <wp:effectExtent l="0" t="0" r="6350" b="5715"/>
            <wp:docPr id="2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收发消息都能统计到链路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红色的是出现的异常</w:t>
      </w:r>
    </w:p>
    <w:p>
      <w:r>
        <w:drawing>
          <wp:inline distT="0" distB="0" distL="114300" distR="114300">
            <wp:extent cx="5273675" cy="2418080"/>
            <wp:effectExtent l="0" t="0" r="14605" b="5080"/>
            <wp:docPr id="2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p>
      <w:r>
        <w:drawing>
          <wp:inline distT="0" distB="0" distL="114300" distR="114300">
            <wp:extent cx="5267960" cy="2070100"/>
            <wp:effectExtent l="0" t="0" r="5080" b="2540"/>
            <wp:docPr id="2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1595"/>
            <wp:effectExtent l="0" t="0" r="1270" b="9525"/>
            <wp:docPr id="2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7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55165"/>
            <wp:effectExtent l="0" t="0" r="6985" b="10795"/>
            <wp:docPr id="20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高级篇总结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订单详情 redis 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订单情况下 (订单，库存，会员，模块儿)  redis 分布式事务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慢慢进行消费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不用关心互相调用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应用解耦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关单的时候 使用了死信队列 延迟队列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秒杀的定时上架  使用spring 定时任务来做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94230"/>
            <wp:effectExtent l="0" t="0" r="14605" b="8890"/>
            <wp:docPr id="20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4C1B"/>
    <w:rsid w:val="00EE0556"/>
    <w:rsid w:val="012D2956"/>
    <w:rsid w:val="013B4944"/>
    <w:rsid w:val="015B42E4"/>
    <w:rsid w:val="02604634"/>
    <w:rsid w:val="02650493"/>
    <w:rsid w:val="02EE59E6"/>
    <w:rsid w:val="02F0687C"/>
    <w:rsid w:val="031D7830"/>
    <w:rsid w:val="03C42540"/>
    <w:rsid w:val="03D56844"/>
    <w:rsid w:val="03E2554B"/>
    <w:rsid w:val="04272E41"/>
    <w:rsid w:val="048830F0"/>
    <w:rsid w:val="049E65DB"/>
    <w:rsid w:val="04B96B96"/>
    <w:rsid w:val="04BA0275"/>
    <w:rsid w:val="05045994"/>
    <w:rsid w:val="050F6813"/>
    <w:rsid w:val="05FE60AA"/>
    <w:rsid w:val="060B7A81"/>
    <w:rsid w:val="07550729"/>
    <w:rsid w:val="076D15CF"/>
    <w:rsid w:val="07854B6B"/>
    <w:rsid w:val="082223BA"/>
    <w:rsid w:val="08DB1294"/>
    <w:rsid w:val="08DD280D"/>
    <w:rsid w:val="08E16062"/>
    <w:rsid w:val="093F6F9B"/>
    <w:rsid w:val="0957472D"/>
    <w:rsid w:val="09B5725D"/>
    <w:rsid w:val="09BC676A"/>
    <w:rsid w:val="09D37BC5"/>
    <w:rsid w:val="0A7C3C8A"/>
    <w:rsid w:val="0AA71B4B"/>
    <w:rsid w:val="0AC0235E"/>
    <w:rsid w:val="0B8D2240"/>
    <w:rsid w:val="0BA13D85"/>
    <w:rsid w:val="0CB24EC7"/>
    <w:rsid w:val="0D3B0FD3"/>
    <w:rsid w:val="0D6368F7"/>
    <w:rsid w:val="0D682B26"/>
    <w:rsid w:val="0D732DC0"/>
    <w:rsid w:val="0D872355"/>
    <w:rsid w:val="0D896A37"/>
    <w:rsid w:val="0E00255D"/>
    <w:rsid w:val="0E326BA2"/>
    <w:rsid w:val="0E94782B"/>
    <w:rsid w:val="0EBB4D4F"/>
    <w:rsid w:val="0EC16346"/>
    <w:rsid w:val="0ECA7307"/>
    <w:rsid w:val="0FD7617F"/>
    <w:rsid w:val="0FF85943"/>
    <w:rsid w:val="102E38C6"/>
    <w:rsid w:val="11910454"/>
    <w:rsid w:val="11EE5A02"/>
    <w:rsid w:val="11FA43A7"/>
    <w:rsid w:val="12525675"/>
    <w:rsid w:val="127C4DBC"/>
    <w:rsid w:val="12BF0434"/>
    <w:rsid w:val="12EA7CAB"/>
    <w:rsid w:val="13085987"/>
    <w:rsid w:val="1362048E"/>
    <w:rsid w:val="13B251F2"/>
    <w:rsid w:val="13E04EA0"/>
    <w:rsid w:val="13F332BC"/>
    <w:rsid w:val="144813FA"/>
    <w:rsid w:val="14605621"/>
    <w:rsid w:val="14D514F5"/>
    <w:rsid w:val="1568589C"/>
    <w:rsid w:val="156C1118"/>
    <w:rsid w:val="15A21FD1"/>
    <w:rsid w:val="15B669CC"/>
    <w:rsid w:val="15F22C28"/>
    <w:rsid w:val="16846935"/>
    <w:rsid w:val="17454196"/>
    <w:rsid w:val="174E2EB7"/>
    <w:rsid w:val="17544559"/>
    <w:rsid w:val="1778012E"/>
    <w:rsid w:val="17B35C58"/>
    <w:rsid w:val="17E10F3F"/>
    <w:rsid w:val="1808018C"/>
    <w:rsid w:val="18245CDA"/>
    <w:rsid w:val="19080C81"/>
    <w:rsid w:val="193C34F7"/>
    <w:rsid w:val="198534E5"/>
    <w:rsid w:val="19A35324"/>
    <w:rsid w:val="1A637E8D"/>
    <w:rsid w:val="1A767517"/>
    <w:rsid w:val="1AB10DF9"/>
    <w:rsid w:val="1AEB54C8"/>
    <w:rsid w:val="1B0F63F2"/>
    <w:rsid w:val="1B593EEC"/>
    <w:rsid w:val="1BC86B43"/>
    <w:rsid w:val="1BEA7699"/>
    <w:rsid w:val="1C042883"/>
    <w:rsid w:val="1CA72AA1"/>
    <w:rsid w:val="1CC23D13"/>
    <w:rsid w:val="1D104A7F"/>
    <w:rsid w:val="1D5D053C"/>
    <w:rsid w:val="1D930211"/>
    <w:rsid w:val="1DA97F2F"/>
    <w:rsid w:val="1E556CA9"/>
    <w:rsid w:val="1E560BB7"/>
    <w:rsid w:val="1E5D0198"/>
    <w:rsid w:val="1EC45B21"/>
    <w:rsid w:val="1F026649"/>
    <w:rsid w:val="1F0D5C9D"/>
    <w:rsid w:val="1F310CB4"/>
    <w:rsid w:val="1FA80734"/>
    <w:rsid w:val="1FC009DE"/>
    <w:rsid w:val="1FD9439E"/>
    <w:rsid w:val="1FDF698A"/>
    <w:rsid w:val="1FE44638"/>
    <w:rsid w:val="20322F5E"/>
    <w:rsid w:val="203901FA"/>
    <w:rsid w:val="206646DA"/>
    <w:rsid w:val="209916F9"/>
    <w:rsid w:val="212A46EB"/>
    <w:rsid w:val="22473E0E"/>
    <w:rsid w:val="22525D60"/>
    <w:rsid w:val="2254540E"/>
    <w:rsid w:val="228F60C3"/>
    <w:rsid w:val="230D622A"/>
    <w:rsid w:val="23424FFC"/>
    <w:rsid w:val="240E783E"/>
    <w:rsid w:val="243F3E9B"/>
    <w:rsid w:val="24971EEC"/>
    <w:rsid w:val="24AC106B"/>
    <w:rsid w:val="253909CD"/>
    <w:rsid w:val="25902C01"/>
    <w:rsid w:val="259F477C"/>
    <w:rsid w:val="25D1132C"/>
    <w:rsid w:val="265C69B1"/>
    <w:rsid w:val="26997893"/>
    <w:rsid w:val="277327DA"/>
    <w:rsid w:val="27871DE1"/>
    <w:rsid w:val="27E2526A"/>
    <w:rsid w:val="27F324C2"/>
    <w:rsid w:val="29442B98"/>
    <w:rsid w:val="29F3304F"/>
    <w:rsid w:val="2A52310C"/>
    <w:rsid w:val="2A65743E"/>
    <w:rsid w:val="2A842608"/>
    <w:rsid w:val="2AD27817"/>
    <w:rsid w:val="2ADE440E"/>
    <w:rsid w:val="2B2B0B8D"/>
    <w:rsid w:val="2B394B81"/>
    <w:rsid w:val="2BB90EC9"/>
    <w:rsid w:val="2C071743"/>
    <w:rsid w:val="2C0B1EF9"/>
    <w:rsid w:val="2C2C2F57"/>
    <w:rsid w:val="2C4047C0"/>
    <w:rsid w:val="2C576226"/>
    <w:rsid w:val="2CA814B4"/>
    <w:rsid w:val="2D0B213D"/>
    <w:rsid w:val="2D3003BE"/>
    <w:rsid w:val="2E8E614B"/>
    <w:rsid w:val="2ECF6C02"/>
    <w:rsid w:val="2FAA7EAA"/>
    <w:rsid w:val="2FCA72C2"/>
    <w:rsid w:val="30517430"/>
    <w:rsid w:val="30FD1934"/>
    <w:rsid w:val="3114202C"/>
    <w:rsid w:val="314D7BF8"/>
    <w:rsid w:val="31A31F0E"/>
    <w:rsid w:val="31B25CAD"/>
    <w:rsid w:val="325925CC"/>
    <w:rsid w:val="32A221C5"/>
    <w:rsid w:val="32B653FC"/>
    <w:rsid w:val="32BC5D3C"/>
    <w:rsid w:val="32EE71E8"/>
    <w:rsid w:val="33D15C38"/>
    <w:rsid w:val="34254E5C"/>
    <w:rsid w:val="3435729C"/>
    <w:rsid w:val="346F60D7"/>
    <w:rsid w:val="347A1EC1"/>
    <w:rsid w:val="35260DFF"/>
    <w:rsid w:val="361B6516"/>
    <w:rsid w:val="36213401"/>
    <w:rsid w:val="369D33CF"/>
    <w:rsid w:val="36A84DB7"/>
    <w:rsid w:val="36B45DB4"/>
    <w:rsid w:val="36D14E27"/>
    <w:rsid w:val="375515B4"/>
    <w:rsid w:val="37CE1367"/>
    <w:rsid w:val="386761EB"/>
    <w:rsid w:val="38F10B41"/>
    <w:rsid w:val="39665CFB"/>
    <w:rsid w:val="39BA729B"/>
    <w:rsid w:val="3A013C75"/>
    <w:rsid w:val="3A2D4A6A"/>
    <w:rsid w:val="3A5007F7"/>
    <w:rsid w:val="3A563FC1"/>
    <w:rsid w:val="3AFA0DF0"/>
    <w:rsid w:val="3B1705E5"/>
    <w:rsid w:val="3B220A43"/>
    <w:rsid w:val="3B7A3CDF"/>
    <w:rsid w:val="3BE81FCD"/>
    <w:rsid w:val="3C7C5835"/>
    <w:rsid w:val="3D3462AF"/>
    <w:rsid w:val="3D54230E"/>
    <w:rsid w:val="3DA16634"/>
    <w:rsid w:val="3DE23DBE"/>
    <w:rsid w:val="3DE73182"/>
    <w:rsid w:val="3DF064DB"/>
    <w:rsid w:val="3EB05C6A"/>
    <w:rsid w:val="3EC23263"/>
    <w:rsid w:val="3F7E51DD"/>
    <w:rsid w:val="3FAC7296"/>
    <w:rsid w:val="3FC27A03"/>
    <w:rsid w:val="3FF016A6"/>
    <w:rsid w:val="3FFE7BEC"/>
    <w:rsid w:val="40271D55"/>
    <w:rsid w:val="40287A5A"/>
    <w:rsid w:val="40464190"/>
    <w:rsid w:val="40752CC7"/>
    <w:rsid w:val="40BE466E"/>
    <w:rsid w:val="40D30C94"/>
    <w:rsid w:val="40E90FBF"/>
    <w:rsid w:val="41235477"/>
    <w:rsid w:val="41605725"/>
    <w:rsid w:val="41735459"/>
    <w:rsid w:val="418C0847"/>
    <w:rsid w:val="41A82C28"/>
    <w:rsid w:val="41E51A4C"/>
    <w:rsid w:val="42002A64"/>
    <w:rsid w:val="429E4757"/>
    <w:rsid w:val="42A927C0"/>
    <w:rsid w:val="4327700E"/>
    <w:rsid w:val="43860D47"/>
    <w:rsid w:val="43B6787E"/>
    <w:rsid w:val="43D63A7D"/>
    <w:rsid w:val="44F527F3"/>
    <w:rsid w:val="452779D7"/>
    <w:rsid w:val="45845C8E"/>
    <w:rsid w:val="45D97854"/>
    <w:rsid w:val="460074D7"/>
    <w:rsid w:val="46115240"/>
    <w:rsid w:val="468A4D8B"/>
    <w:rsid w:val="46CE3131"/>
    <w:rsid w:val="473E1472"/>
    <w:rsid w:val="47AA12F3"/>
    <w:rsid w:val="480A0199"/>
    <w:rsid w:val="48103BBD"/>
    <w:rsid w:val="48210086"/>
    <w:rsid w:val="48990868"/>
    <w:rsid w:val="48C12F4D"/>
    <w:rsid w:val="48E24C72"/>
    <w:rsid w:val="48FB0953"/>
    <w:rsid w:val="491867F3"/>
    <w:rsid w:val="491B0746"/>
    <w:rsid w:val="49C32CF5"/>
    <w:rsid w:val="4A0654DC"/>
    <w:rsid w:val="4A2F3EE7"/>
    <w:rsid w:val="4A5144F5"/>
    <w:rsid w:val="4AF869CF"/>
    <w:rsid w:val="4B3F0159"/>
    <w:rsid w:val="4B476C4B"/>
    <w:rsid w:val="4B887D52"/>
    <w:rsid w:val="4BCD4365"/>
    <w:rsid w:val="4C0513A3"/>
    <w:rsid w:val="4E0131DE"/>
    <w:rsid w:val="4E600B13"/>
    <w:rsid w:val="4E782E22"/>
    <w:rsid w:val="4EBE7F2F"/>
    <w:rsid w:val="4ED65279"/>
    <w:rsid w:val="4F3D70A6"/>
    <w:rsid w:val="4FBA7A09"/>
    <w:rsid w:val="505A5787"/>
    <w:rsid w:val="50601B7A"/>
    <w:rsid w:val="511F2F07"/>
    <w:rsid w:val="512F1FEA"/>
    <w:rsid w:val="51D32A1D"/>
    <w:rsid w:val="51E14F93"/>
    <w:rsid w:val="5281374D"/>
    <w:rsid w:val="53074ECA"/>
    <w:rsid w:val="53096FE2"/>
    <w:rsid w:val="53202F66"/>
    <w:rsid w:val="542603BD"/>
    <w:rsid w:val="547F3CBD"/>
    <w:rsid w:val="54AC4C48"/>
    <w:rsid w:val="54E1224C"/>
    <w:rsid w:val="55620DAB"/>
    <w:rsid w:val="55711857"/>
    <w:rsid w:val="55E06161"/>
    <w:rsid w:val="55FA7A9F"/>
    <w:rsid w:val="567027DE"/>
    <w:rsid w:val="568E5A7A"/>
    <w:rsid w:val="57FF139C"/>
    <w:rsid w:val="580B63A1"/>
    <w:rsid w:val="583D33C0"/>
    <w:rsid w:val="58BD150F"/>
    <w:rsid w:val="58D04AE7"/>
    <w:rsid w:val="59341153"/>
    <w:rsid w:val="5A3A10D3"/>
    <w:rsid w:val="5A6C4CE3"/>
    <w:rsid w:val="5AE147BC"/>
    <w:rsid w:val="5AE2535B"/>
    <w:rsid w:val="5AE91E90"/>
    <w:rsid w:val="5AEF6D32"/>
    <w:rsid w:val="5B046076"/>
    <w:rsid w:val="5B3C6463"/>
    <w:rsid w:val="5B7B5CBA"/>
    <w:rsid w:val="5BCF552A"/>
    <w:rsid w:val="5BF92507"/>
    <w:rsid w:val="5C85148E"/>
    <w:rsid w:val="5CBA1D36"/>
    <w:rsid w:val="5CF67E8B"/>
    <w:rsid w:val="5D017965"/>
    <w:rsid w:val="5D0D6309"/>
    <w:rsid w:val="5D59154F"/>
    <w:rsid w:val="5D6132D5"/>
    <w:rsid w:val="5DA114C6"/>
    <w:rsid w:val="5E820631"/>
    <w:rsid w:val="5E841E57"/>
    <w:rsid w:val="5EDA046D"/>
    <w:rsid w:val="5F7E1979"/>
    <w:rsid w:val="5FCF3D4A"/>
    <w:rsid w:val="605B7374"/>
    <w:rsid w:val="60C74A21"/>
    <w:rsid w:val="60D777F7"/>
    <w:rsid w:val="60F554D2"/>
    <w:rsid w:val="61846571"/>
    <w:rsid w:val="618E553F"/>
    <w:rsid w:val="619E175B"/>
    <w:rsid w:val="61EA6C19"/>
    <w:rsid w:val="62A768B8"/>
    <w:rsid w:val="62A84F30"/>
    <w:rsid w:val="62BD432E"/>
    <w:rsid w:val="62FE04A2"/>
    <w:rsid w:val="637846F9"/>
    <w:rsid w:val="63996A94"/>
    <w:rsid w:val="641A130C"/>
    <w:rsid w:val="64414AEB"/>
    <w:rsid w:val="64753107"/>
    <w:rsid w:val="649E1F3D"/>
    <w:rsid w:val="64C96613"/>
    <w:rsid w:val="6646463A"/>
    <w:rsid w:val="669F7F7B"/>
    <w:rsid w:val="67580891"/>
    <w:rsid w:val="675E4AC0"/>
    <w:rsid w:val="67803B7C"/>
    <w:rsid w:val="680A5DCC"/>
    <w:rsid w:val="68B834D5"/>
    <w:rsid w:val="69126A56"/>
    <w:rsid w:val="695138EE"/>
    <w:rsid w:val="69BF6BDD"/>
    <w:rsid w:val="69DA1138"/>
    <w:rsid w:val="69DA4586"/>
    <w:rsid w:val="69DB153D"/>
    <w:rsid w:val="69F55085"/>
    <w:rsid w:val="69FF6FDA"/>
    <w:rsid w:val="6A082AC6"/>
    <w:rsid w:val="6A2152D6"/>
    <w:rsid w:val="6A260B2B"/>
    <w:rsid w:val="6A667059"/>
    <w:rsid w:val="6A813E93"/>
    <w:rsid w:val="6AD00976"/>
    <w:rsid w:val="6BF1329A"/>
    <w:rsid w:val="6C21592D"/>
    <w:rsid w:val="6C2E1DF8"/>
    <w:rsid w:val="6C474C68"/>
    <w:rsid w:val="6CE87F8C"/>
    <w:rsid w:val="6D1159A2"/>
    <w:rsid w:val="6E032E11"/>
    <w:rsid w:val="6E700D11"/>
    <w:rsid w:val="6EE63285"/>
    <w:rsid w:val="6EE964AB"/>
    <w:rsid w:val="6F077D6E"/>
    <w:rsid w:val="6F0C35C3"/>
    <w:rsid w:val="6F3C65DA"/>
    <w:rsid w:val="6F4D6A39"/>
    <w:rsid w:val="6F7B4EC0"/>
    <w:rsid w:val="6FA00508"/>
    <w:rsid w:val="705067E1"/>
    <w:rsid w:val="7056191E"/>
    <w:rsid w:val="70C8271B"/>
    <w:rsid w:val="70CF7324"/>
    <w:rsid w:val="71107458"/>
    <w:rsid w:val="7122081F"/>
    <w:rsid w:val="71685DAD"/>
    <w:rsid w:val="71D15351"/>
    <w:rsid w:val="72D43F1C"/>
    <w:rsid w:val="72F1121E"/>
    <w:rsid w:val="72F63DC8"/>
    <w:rsid w:val="732B3D6D"/>
    <w:rsid w:val="733C0236"/>
    <w:rsid w:val="73B40A19"/>
    <w:rsid w:val="74424693"/>
    <w:rsid w:val="74C94DB4"/>
    <w:rsid w:val="753D2178"/>
    <w:rsid w:val="75470E99"/>
    <w:rsid w:val="75894BA0"/>
    <w:rsid w:val="75CD61DE"/>
    <w:rsid w:val="75D166E3"/>
    <w:rsid w:val="75F47C0F"/>
    <w:rsid w:val="76525DAB"/>
    <w:rsid w:val="76A84CD5"/>
    <w:rsid w:val="76B64EC4"/>
    <w:rsid w:val="76DC3431"/>
    <w:rsid w:val="77216056"/>
    <w:rsid w:val="776E65E7"/>
    <w:rsid w:val="78120820"/>
    <w:rsid w:val="781F6A99"/>
    <w:rsid w:val="782557C0"/>
    <w:rsid w:val="784C0892"/>
    <w:rsid w:val="788A77FE"/>
    <w:rsid w:val="788E22F0"/>
    <w:rsid w:val="78A05E2C"/>
    <w:rsid w:val="78C57641"/>
    <w:rsid w:val="795D2923"/>
    <w:rsid w:val="79660E24"/>
    <w:rsid w:val="7A78315F"/>
    <w:rsid w:val="7AA333A9"/>
    <w:rsid w:val="7AB14D88"/>
    <w:rsid w:val="7B9F686F"/>
    <w:rsid w:val="7BF5023D"/>
    <w:rsid w:val="7C131926"/>
    <w:rsid w:val="7C1B7AA8"/>
    <w:rsid w:val="7C3201A0"/>
    <w:rsid w:val="7CF14CE5"/>
    <w:rsid w:val="7D22132A"/>
    <w:rsid w:val="7D6A6067"/>
    <w:rsid w:val="7DAD7713"/>
    <w:rsid w:val="7DC611BF"/>
    <w:rsid w:val="7DEE13E8"/>
    <w:rsid w:val="7E464D80"/>
    <w:rsid w:val="7E47099D"/>
    <w:rsid w:val="7EDB53EC"/>
    <w:rsid w:val="7F086945"/>
    <w:rsid w:val="7F713F9C"/>
    <w:rsid w:val="7F73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1862</Words>
  <Characters>2357</Characters>
  <Lines>0</Lines>
  <Paragraphs>0</Paragraphs>
  <TotalTime>2</TotalTime>
  <ScaleCrop>false</ScaleCrop>
  <LinksUpToDate>false</LinksUpToDate>
  <CharactersWithSpaces>2570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2022-08-06T10:16:00Z</dcterms:created>
  <dc:creator>yuxi</dc:creator>
  <cp:lastModifiedBy>Neil</cp:lastModifiedBy>
  <dcterms:modified xsi:type="dcterms:W3CDTF">2022-08-27T03:39:08Z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59A01FA09FDE49A295F5F01F1426D05D</vt:lpwstr>
  </property>
</Properties>
</file>